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Бюллетень для тайного голосования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по конкурсу/выборам на ученом совете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23.1pt" o:ole="" fillcolor="window">
            <v:imagedata r:id="rId7" o:title=""/>
          </v:shape>
          <o:OLEObject Type="Embed" ProgID="PBrush" ShapeID="_x0000_i1025" DrawAspect="Content" ObjectID="_1580206678" r:id="rId8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pacing w:val="60"/>
          <w:sz w:val="32"/>
          <w:szCs w:val="32"/>
          <w:lang w:eastAsia="ru-RU"/>
        </w:rPr>
      </w:pPr>
      <w:r w:rsidRPr="00F750F0">
        <w:rPr>
          <w:rFonts w:ascii="Times New Roman" w:eastAsia="Times New Roman" w:hAnsi="Times New Roman" w:cs="Times New Roman"/>
          <w:b/>
          <w:bCs/>
          <w:iCs/>
          <w:caps/>
          <w:noProof/>
          <w:spacing w:val="60"/>
          <w:sz w:val="32"/>
          <w:szCs w:val="32"/>
          <w:lang w:eastAsia="ru-RU"/>
        </w:rPr>
        <w:t>БЮЛЛЕТЕНЬ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 xml:space="preserve">для тайного голосования по конкурсу/выборам 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на ученом совете института/Ученом совете УрГЭУ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Наименование ученого совета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«___»____________20___г.                                                                     Протокол № 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3584"/>
        <w:gridCol w:w="2379"/>
        <w:gridCol w:w="3287"/>
      </w:tblGrid>
      <w:tr w:rsidR="00F750F0" w:rsidRPr="00F750F0" w:rsidTr="00F750F0">
        <w:tc>
          <w:tcPr>
            <w:tcW w:w="959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F750F0" w:rsidRPr="00F750F0" w:rsidTr="00F750F0">
        <w:tc>
          <w:tcPr>
            <w:tcW w:w="959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959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959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959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959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- Согласие или несогласие с кандидатурой выражается оставлением или вычеркиванием фамилии претендента.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0F0">
        <w:rPr>
          <w:rFonts w:ascii="Times New Roman" w:hAnsi="Times New Roman" w:cs="Times New Roman"/>
          <w:i/>
          <w:sz w:val="28"/>
          <w:szCs w:val="28"/>
        </w:rPr>
        <w:t>Бюллетень для тайного голосования по конкурсу/выборам</w:t>
      </w:r>
      <w:r w:rsidRPr="00F750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50F0">
        <w:rPr>
          <w:rFonts w:ascii="Times New Roman" w:hAnsi="Times New Roman" w:cs="Times New Roman"/>
          <w:i/>
          <w:sz w:val="28"/>
          <w:szCs w:val="28"/>
        </w:rPr>
        <w:t xml:space="preserve">на ученом совете института/Ученом совете УрГЭУ используется в ситуации, когда на одну замещаемую должность подано заявление одного претендента. В бюллетене указываются все претенденты, кандидатуры которых включены в повестку заседания Ученого совета института/Ученого совета УрГЭУ.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1а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Бюллетень для тайного голосования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по конкурсу/выборам на ученом совете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26" type="#_x0000_t75" style="width:38.05pt;height:23.1pt" o:ole="" fillcolor="window">
            <v:imagedata r:id="rId7" o:title=""/>
          </v:shape>
          <o:OLEObject Type="Embed" ProgID="PBrush" ShapeID="_x0000_i1026" DrawAspect="Content" ObjectID="_1580206679" r:id="rId9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pacing w:val="60"/>
          <w:sz w:val="32"/>
          <w:szCs w:val="32"/>
          <w:lang w:eastAsia="ru-RU"/>
        </w:rPr>
      </w:pPr>
      <w:r w:rsidRPr="00F750F0">
        <w:rPr>
          <w:rFonts w:ascii="Times New Roman" w:eastAsia="Times New Roman" w:hAnsi="Times New Roman" w:cs="Times New Roman"/>
          <w:b/>
          <w:bCs/>
          <w:iCs/>
          <w:caps/>
          <w:noProof/>
          <w:spacing w:val="60"/>
          <w:sz w:val="32"/>
          <w:szCs w:val="32"/>
          <w:lang w:eastAsia="ru-RU"/>
        </w:rPr>
        <w:t>БЮЛЛЕТЕНЬ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для тайного голосования по конкурсу/выборам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(Наименование должности и кафедры)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Ученый совет_____________________________________________________________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(Ученый совет института/Ученый совет УрГЭУ)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К заседанию Ученого совета 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750F0">
        <w:rPr>
          <w:rFonts w:ascii="Times New Roman" w:hAnsi="Times New Roman" w:cs="Times New Roman"/>
          <w:sz w:val="26"/>
          <w:szCs w:val="26"/>
        </w:rPr>
        <w:t xml:space="preserve"> (Дата и номер протокола)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</w:t>
      </w:r>
      <w:r w:rsidRPr="00F750F0">
        <w:rPr>
          <w:rFonts w:ascii="Times New Roman" w:hAnsi="Times New Roman" w:cs="Times New Roman"/>
          <w:sz w:val="28"/>
          <w:szCs w:val="28"/>
        </w:rPr>
        <w:t>Фамилия, имя, отчество претендентов:</w:t>
      </w:r>
    </w:p>
    <w:p w:rsidR="00F750F0" w:rsidRPr="00F750F0" w:rsidRDefault="00F750F0" w:rsidP="00F750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750F0" w:rsidRPr="00F750F0" w:rsidRDefault="00F750F0" w:rsidP="00F750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750F0" w:rsidRPr="00F750F0" w:rsidRDefault="00F750F0" w:rsidP="00F750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1. Результаты голосования выражаются оставлением или вычеркиванием фамилии (фамилий).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2. Бюллетень, в котором не вычеркнута ни одна из фамилий, в случае участия в конкурсе/выборах двух или более претендентов на одну должность, признается недействительным.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0F0">
        <w:rPr>
          <w:rFonts w:ascii="Times New Roman" w:hAnsi="Times New Roman" w:cs="Times New Roman"/>
          <w:i/>
          <w:sz w:val="28"/>
          <w:szCs w:val="28"/>
        </w:rPr>
        <w:t xml:space="preserve">Бюллетень для тайного голосования по конкурсу/выборам используется в ситуации, когда на одну замещаемую должность претендуют несколько кандидатов.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br w:type="page"/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Образец выписки из протокола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заседания ученого совета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о конкурсе на должность ППС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27" type="#_x0000_t75" style="width:38.05pt;height:23.1pt" o:ole="" fillcolor="window">
            <v:imagedata r:id="rId7" o:title=""/>
          </v:shape>
          <o:OLEObject Type="Embed" ProgID="PBrush" ShapeID="_x0000_i1027" DrawAspect="Content" ObjectID="_1580206680" r:id="rId10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(Подлинные документы находятся в делах Ученого совета)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Pr="00F750F0">
        <w:rPr>
          <w:rFonts w:ascii="Times New Roman" w:hAnsi="Times New Roman" w:cs="Times New Roman"/>
          <w:sz w:val="28"/>
          <w:szCs w:val="28"/>
        </w:rPr>
        <w:t xml:space="preserve"> ______ </w:t>
      </w:r>
      <w:r w:rsidRPr="00F750F0">
        <w:rPr>
          <w:rFonts w:ascii="Times New Roman" w:hAnsi="Times New Roman" w:cs="Times New Roman"/>
          <w:b/>
          <w:sz w:val="28"/>
          <w:szCs w:val="28"/>
        </w:rPr>
        <w:t>заседания Ученого совета</w:t>
      </w:r>
      <w:r w:rsidRPr="00F750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(Ученого совета института/Ученого совета УрГЭУ)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«___»____________20___г.                                                                       г. Екатеринбург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 членов Ученого совета - _______чел.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Присутствовало                          - _______чел.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п.___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750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Pr="00F750F0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отчество)                  </w:t>
      </w: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об избрании на должность на должность   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(Замещаемая должность, кафедра, ФИО претендента)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750F0" w:rsidRPr="00F750F0" w:rsidRDefault="00F750F0" w:rsidP="00F750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Протокол счетной комиссии утвердить.</w:t>
      </w:r>
    </w:p>
    <w:p w:rsidR="00F750F0" w:rsidRPr="00F750F0" w:rsidRDefault="00F750F0" w:rsidP="00F750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На основании результатов тайного голосования</w:t>
      </w:r>
    </w:p>
    <w:p w:rsidR="00F750F0" w:rsidRPr="00F750F0" w:rsidRDefault="00F750F0" w:rsidP="00F750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(«за» - ____, «против» - ____, недействительных бюллетеней - ____) считать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(ФИО претендента)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избранным по конкурсу (или не прошедшим конкурсный отбор) на должность (преподавателя, ассистента, старшего преподавателя, доцента) кафедры________________________________________________________________.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Председатель ученого совета института/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Ученого совета УрГЭУ                                         ______________(________________)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Ученый секретарь ученого совета института/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Ученого совета УрГЭУ                                         ______________(________________)</w:t>
      </w:r>
    </w:p>
    <w:p w:rsidR="00F750F0" w:rsidRPr="00F750F0" w:rsidRDefault="00F750F0" w:rsidP="00F750F0">
      <w:pPr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Образец заявки об объявлении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конкурса на замещение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должностей ППС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Ректору УрГЭУ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Инициалы, фамилия (ректора)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Заявка об объявлении конкурса на замещение должностей ППС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Прошу объявить конкурс на замещение следующих должностей ППС: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390"/>
        <w:gridCol w:w="2041"/>
        <w:gridCol w:w="1376"/>
        <w:gridCol w:w="4394"/>
      </w:tblGrid>
      <w:tr w:rsidR="00F750F0" w:rsidRPr="00F750F0" w:rsidTr="00F750F0">
        <w:tc>
          <w:tcPr>
            <w:tcW w:w="2390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041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Доля ставки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конкурса (заседания Ученого совета института/Ученого совета </w:t>
            </w:r>
            <w:proofErr w:type="gramStart"/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УрГЭУ)⃰</w:t>
            </w:r>
            <w:proofErr w:type="gramEnd"/>
          </w:p>
        </w:tc>
      </w:tr>
      <w:tr w:rsidR="00F750F0" w:rsidRPr="00F750F0" w:rsidTr="00F750F0">
        <w:tc>
          <w:tcPr>
            <w:tcW w:w="2390" w:type="dxa"/>
            <w:vMerge w:val="restart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041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2390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2390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2390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2390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2390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394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Директор института</w:t>
      </w: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        ____________________    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750F0">
        <w:rPr>
          <w:rFonts w:ascii="Times New Roman" w:hAnsi="Times New Roman" w:cs="Times New Roman"/>
          <w:sz w:val="24"/>
          <w:szCs w:val="24"/>
        </w:rPr>
        <w:t xml:space="preserve"> Подпись              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  Проректор по учебной работе                                    Управление по работе с персоналом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  __________________                           ____________  _____________________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50F0">
        <w:rPr>
          <w:rFonts w:ascii="Times New Roman" w:hAnsi="Times New Roman" w:cs="Times New Roman"/>
          <w:sz w:val="24"/>
          <w:szCs w:val="24"/>
        </w:rPr>
        <w:t>Подпись          Расшифровка подписи                                    Подпись          Расшифровка подписи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Дата _____________________________                             </w:t>
      </w:r>
      <w:proofErr w:type="spellStart"/>
      <w:r w:rsidRPr="00F750F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750F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Примечание: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⃰Дата заседания Ученого совета – не ранее чем через 2 месяца после опубликования объявления. </w:t>
      </w:r>
    </w:p>
    <w:p w:rsidR="00F750F0" w:rsidRPr="00F750F0" w:rsidRDefault="00F750F0" w:rsidP="00F750F0">
      <w:pPr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br w:type="page"/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Бланк заявления об участии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в конкурсе/выборах на должность ППС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72"/>
      </w:tblGrid>
      <w:tr w:rsidR="00F750F0" w:rsidRPr="00F750F0" w:rsidTr="00F750F0">
        <w:trPr>
          <w:trHeight w:val="4041"/>
        </w:trPr>
        <w:tc>
          <w:tcPr>
            <w:tcW w:w="5021" w:type="dxa"/>
          </w:tcPr>
          <w:p w:rsidR="00F750F0" w:rsidRPr="00F750F0" w:rsidRDefault="00F750F0" w:rsidP="00F750F0"/>
        </w:tc>
        <w:tc>
          <w:tcPr>
            <w:tcW w:w="5072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Ректору УрГЭУ</w:t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Инициалы, фамилия (ректора)</w:t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иное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50F0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конкурсе/выборах на замещение должности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кафедры 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Наименование кафедры, доля ставки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с заключением (продлением) трудового договора на условиях: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Основная работа, работа по внутреннему/внешнему совместительству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</w:t>
      </w:r>
      <w:r w:rsidRPr="00F750F0">
        <w:rPr>
          <w:rFonts w:ascii="Times New Roman" w:hAnsi="Times New Roman" w:cs="Times New Roman"/>
          <w:sz w:val="26"/>
          <w:szCs w:val="26"/>
        </w:rPr>
        <w:t>Мне разъяснено, что в случае положительного результата конкурса/выборов приступить к работе я смогу со дня, определенного трудовым договором.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С положениями соответствующих нормативных правовых актов и Положением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«Уральский государственный экономический университет» ознакомлен(а).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С условиями предлагаемого к заключению трудового договора (с условиями продления трудового договора), Уставом, коллективным договором и локальными нормативными актами УрГЭУ ознакомлен(а).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Я осведомлен(а) о праве присутствовать при рассмотрении своей кандидатуры при избрании на должность.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«___»__________20___г.                ___________________(_____________________)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750F0">
        <w:rPr>
          <w:rFonts w:ascii="Times New Roman" w:hAnsi="Times New Roman" w:cs="Times New Roman"/>
          <w:sz w:val="24"/>
          <w:szCs w:val="24"/>
        </w:rPr>
        <w:t xml:space="preserve"> </w:t>
      </w:r>
      <w:r w:rsidRPr="00F750F0">
        <w:rPr>
          <w:rFonts w:ascii="Times New Roman" w:hAnsi="Times New Roman" w:cs="Times New Roman"/>
          <w:sz w:val="20"/>
          <w:szCs w:val="20"/>
        </w:rPr>
        <w:t>Подпись                                  Расшифровка подписи</w:t>
      </w:r>
    </w:p>
    <w:p w:rsid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ПРЕДЪЯВЛЯЕМЫХ ДЛЯ УЧАСТИЯ В КОНКУРСЕ/ВЫБОРАХ, СВЕДЕНИЯ ОБ ИХ ПОЛУЧЕНИИ⃰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846"/>
        <w:gridCol w:w="3946"/>
        <w:gridCol w:w="1417"/>
        <w:gridCol w:w="986"/>
      </w:tblGrid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полученного документа (подлинник, копия) или документ имеется в распоряжении УрГЭУ (в личном деле)</w:t>
            </w: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предъявления</w:t>
            </w: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соответствие квалификационным требованиям</w:t>
            </w: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уровень образования, в том числе наличие (получение) дополнительного профессионального образования </w:t>
            </w:r>
            <w:r w:rsidRPr="00F750F0">
              <w:rPr>
                <w:rFonts w:ascii="Times New Roman" w:hAnsi="Times New Roman" w:cs="Times New Roman"/>
                <w:sz w:val="20"/>
                <w:szCs w:val="20"/>
              </w:rPr>
              <w:t>(документы об образовании и квалификации – диплом специалиста, диплом магистра, диплом об окончании аспирантуры; документы о квалификации – диплом о профессиональной переподготовке, удостоверение о повышении квалификации и др.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(получение) ученой степени и (или) ученого звания </w:t>
            </w:r>
            <w:r w:rsidRPr="00F750F0">
              <w:rPr>
                <w:rFonts w:ascii="Times New Roman" w:hAnsi="Times New Roman" w:cs="Times New Roman"/>
                <w:sz w:val="20"/>
                <w:szCs w:val="20"/>
              </w:rPr>
              <w:t>(диплом доктора наук, диплом кандидата наук, аттестат профессора, аттестат доцента)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стаж работы </w:t>
            </w:r>
            <w:r w:rsidRPr="00F750F0">
              <w:rPr>
                <w:rFonts w:ascii="Times New Roman" w:hAnsi="Times New Roman" w:cs="Times New Roman"/>
                <w:sz w:val="20"/>
                <w:szCs w:val="20"/>
              </w:rPr>
              <w:t>(справка о научно-педагогическом стаже и (или) стаже работы в организациях по направлению профессиональной деятельности, трудовая книжка (ее копия))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отсутствие ограничений на занятие трудовой деятельностью в сфере образования</w:t>
            </w: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отсутствие судимости за определенные категории преступлений </w:t>
            </w:r>
            <w:r w:rsidRPr="00F750F0">
              <w:rPr>
                <w:rFonts w:ascii="Times New Roman" w:hAnsi="Times New Roman" w:cs="Times New Roman"/>
                <w:sz w:val="20"/>
                <w:szCs w:val="20"/>
              </w:rPr>
              <w:t>(справка о наличии (отсутствии) судимости и(или) факта уголовного преследования либо о прекращении уголовного преследования по реабилитирующим основаниям)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отсутствие медицинских противопоказаний </w:t>
            </w:r>
            <w:r w:rsidRPr="00F750F0">
              <w:rPr>
                <w:rFonts w:ascii="Times New Roman" w:hAnsi="Times New Roman" w:cs="Times New Roman"/>
                <w:sz w:val="20"/>
                <w:szCs w:val="20"/>
              </w:rPr>
              <w:t>(информация о получении направления на медицинский осмотр, а также о результатах медицинского осмотра – в управлении по работе с персоналом)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10195" w:type="dxa"/>
            <w:gridSpan w:val="4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Документы, содержащие дополнительные сведения о претенденте </w:t>
            </w:r>
            <w:r w:rsidRPr="00F750F0">
              <w:rPr>
                <w:rFonts w:ascii="Times New Roman" w:hAnsi="Times New Roman" w:cs="Times New Roman"/>
                <w:sz w:val="20"/>
                <w:szCs w:val="20"/>
              </w:rPr>
              <w:t>(список опубликованных учебных изданий и научных трудов, резюме, документы, подтверждающие прохождение стажировки, информация о выполнении показателей деятельности ППС, план работы ППС, программа развития кафедры, отчет о деятельности кафедры, выписка из протокола заседания кафедры, выписка из протокола заседания ученого совета института, иное)</w:t>
            </w: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38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    ___________________    _____________________</w:t>
      </w:r>
      <w:proofErr w:type="gramStart"/>
      <w:r w:rsidRPr="00F750F0">
        <w:rPr>
          <w:rFonts w:ascii="Times New Roman" w:hAnsi="Times New Roman" w:cs="Times New Roman"/>
          <w:sz w:val="28"/>
          <w:szCs w:val="28"/>
        </w:rPr>
        <w:t xml:space="preserve">_  </w:t>
      </w:r>
      <w:r w:rsidRPr="00F750F0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F750F0">
        <w:rPr>
          <w:rFonts w:ascii="Times New Roman" w:hAnsi="Times New Roman" w:cs="Times New Roman"/>
          <w:sz w:val="18"/>
          <w:szCs w:val="18"/>
        </w:rPr>
        <w:t xml:space="preserve"> лица, получившего документы                                   Подпись                                                     Инициалы, фамилия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⃰</w:t>
      </w:r>
      <w:r w:rsidRPr="00F750F0">
        <w:rPr>
          <w:rFonts w:ascii="Times New Roman" w:hAnsi="Times New Roman" w:cs="Times New Roman"/>
          <w:sz w:val="20"/>
          <w:szCs w:val="20"/>
        </w:rPr>
        <w:t>Печатается на обороте заявления, заполняется в присутствии лица, ответственного за прием заявлений об участии в конкурсе/выборах.</w:t>
      </w: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5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Форма списка опубликованных учебных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изданий и научных трудов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F750F0" w:rsidRPr="00F750F0" w:rsidRDefault="00F750F0" w:rsidP="00F750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 xml:space="preserve">опубликованных учебных изданий и научных трудов </w:t>
      </w:r>
    </w:p>
    <w:p w:rsidR="00F750F0" w:rsidRPr="00F750F0" w:rsidRDefault="00F750F0" w:rsidP="00F75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Фамилия, имя, отчество (последнее – при наличии) претендента полностью</w:t>
      </w:r>
    </w:p>
    <w:p w:rsidR="00F750F0" w:rsidRPr="00F750F0" w:rsidRDefault="00F750F0" w:rsidP="00F750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95"/>
        <w:gridCol w:w="1531"/>
        <w:gridCol w:w="1616"/>
        <w:gridCol w:w="1616"/>
        <w:gridCol w:w="2155"/>
      </w:tblGrid>
      <w:tr w:rsidR="00F750F0" w:rsidRPr="00F750F0" w:rsidTr="00F750F0">
        <w:tc>
          <w:tcPr>
            <w:tcW w:w="56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№</w:t>
            </w:r>
            <w:r w:rsidRPr="00F750F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95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Наимено</w:t>
            </w:r>
            <w:r w:rsidRPr="00F750F0">
              <w:rPr>
                <w:rFonts w:ascii="Times New Roman" w:hAnsi="Times New Roman" w:cs="Times New Roman"/>
              </w:rPr>
              <w:softHyphen/>
              <w:t>вание</w:t>
            </w:r>
            <w:r w:rsidRPr="00F750F0">
              <w:rPr>
                <w:rFonts w:ascii="Times New Roman" w:hAnsi="Times New Roman" w:cs="Times New Roman"/>
              </w:rPr>
              <w:br/>
              <w:t>учебных изданий, научных трудов и патентов на изобретения и иные объекты</w:t>
            </w:r>
            <w:r w:rsidRPr="00F750F0">
              <w:rPr>
                <w:rFonts w:ascii="Times New Roman" w:hAnsi="Times New Roman" w:cs="Times New Roman"/>
              </w:rPr>
              <w:br/>
              <w:t>интеллек</w:t>
            </w:r>
            <w:r w:rsidRPr="00F750F0">
              <w:rPr>
                <w:rFonts w:ascii="Times New Roman" w:hAnsi="Times New Roman" w:cs="Times New Roman"/>
              </w:rPr>
              <w:softHyphen/>
              <w:t>туальной собствен</w:t>
            </w:r>
            <w:r w:rsidRPr="00F750F0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1531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Форма учебных изданий и научных трудов</w:t>
            </w:r>
          </w:p>
        </w:tc>
        <w:tc>
          <w:tcPr>
            <w:tcW w:w="161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61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155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F750F0" w:rsidRPr="00F750F0" w:rsidTr="00F750F0">
        <w:tc>
          <w:tcPr>
            <w:tcW w:w="56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>6</w:t>
            </w:r>
          </w:p>
        </w:tc>
      </w:tr>
      <w:tr w:rsidR="00F750F0" w:rsidRPr="00F750F0" w:rsidTr="00F750F0">
        <w:tc>
          <w:tcPr>
            <w:tcW w:w="56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</w:rPr>
            </w:pPr>
          </w:p>
        </w:tc>
      </w:tr>
    </w:tbl>
    <w:p w:rsidR="00F750F0" w:rsidRPr="00F750F0" w:rsidRDefault="00F750F0" w:rsidP="00F750F0">
      <w:pPr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Pr="00F750F0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F750F0" w:rsidRPr="00F750F0" w:rsidRDefault="00F750F0" w:rsidP="00F750F0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</w:t>
      </w:r>
    </w:p>
    <w:p w:rsidR="00F750F0" w:rsidRPr="00F750F0" w:rsidRDefault="00F750F0" w:rsidP="00F750F0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Список верен: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Заведующий кафедрой          __________________   ______________________________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                            Инициалы, фамилия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_______________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Дата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Примечание.        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1.Список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а) учебные издания;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б) научные труды;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в) авторские свидетельства, дипломы, патенты, лицензии, информационные карты, алгоритмы, проекты;</w:t>
      </w:r>
    </w:p>
    <w:p w:rsidR="00F750F0" w:rsidRPr="00F750F0" w:rsidRDefault="00F750F0" w:rsidP="00F750F0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г)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F750F0" w:rsidRPr="00F750F0" w:rsidRDefault="00F750F0" w:rsidP="00F75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2.  В графе 2 приводится полное наименование учебных изданий и научных трудов (тема) с уточнением в скобках вида публикации: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для научных трудов: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lastRenderedPageBreak/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F750F0" w:rsidRPr="00F750F0" w:rsidRDefault="00F750F0" w:rsidP="00F750F0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F750F0" w:rsidRPr="00F750F0" w:rsidRDefault="00F750F0" w:rsidP="00F750F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750F0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F750F0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съездов; в материалах, в которых содержатся тезисы доклада (выступления, сообщения) −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750F0" w:rsidRPr="00F750F0" w:rsidRDefault="00F750F0" w:rsidP="00F750F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F750F0" w:rsidRPr="00F750F0" w:rsidRDefault="00F750F0" w:rsidP="00F750F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(п. л.) или страниц (с.) публикаций (дробью: в числителе – общий объем, в знаменателе – объем, принадлежащий претенденту).</w:t>
      </w:r>
    </w:p>
    <w:p w:rsidR="00F750F0" w:rsidRPr="00F750F0" w:rsidRDefault="00F750F0" w:rsidP="00F75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Для электронных изданий − объем в мегабайтах (Мб), продолжительность звуковых и видеофрагментов в минутах.</w:t>
      </w:r>
    </w:p>
    <w:p w:rsidR="00F750F0" w:rsidRPr="00F750F0" w:rsidRDefault="00F750F0" w:rsidP="00F750F0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5 человек, после чего проставляется “и другие, всего ___ человек”.</w:t>
      </w:r>
    </w:p>
    <w:p w:rsidR="00F750F0" w:rsidRPr="00F750F0" w:rsidRDefault="00F750F0" w:rsidP="00F750F0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F750F0" w:rsidRPr="00F750F0" w:rsidRDefault="00F750F0" w:rsidP="00F750F0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6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Образец выписки из протокола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заседания кафедры о конкурсе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на должность ППС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28" type="#_x0000_t75" style="width:38.05pt;height:23.1pt" o:ole="" fillcolor="window">
            <v:imagedata r:id="rId7" o:title=""/>
          </v:shape>
          <o:OLEObject Type="Embed" ProgID="PBrush" ShapeID="_x0000_i1028" DrawAspect="Content" ObjectID="_1580206681" r:id="rId11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(Подлинные документы находятся в делах кафедры)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из протокола заседания кафедры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Наименование кафедры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от «__</w:t>
      </w:r>
      <w:proofErr w:type="gramStart"/>
      <w:r w:rsidRPr="00F750F0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F750F0">
        <w:rPr>
          <w:rFonts w:ascii="Times New Roman" w:hAnsi="Times New Roman" w:cs="Times New Roman"/>
          <w:b/>
          <w:sz w:val="26"/>
          <w:szCs w:val="26"/>
        </w:rPr>
        <w:t>_____________20___г., протокол № _____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0F0">
        <w:rPr>
          <w:rFonts w:ascii="Times New Roman" w:hAnsi="Times New Roman" w:cs="Times New Roman"/>
          <w:sz w:val="26"/>
          <w:szCs w:val="26"/>
        </w:rPr>
        <w:t>Присутствовали:_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>______из</w:t>
      </w:r>
      <w:proofErr w:type="spellEnd"/>
      <w:r w:rsidRPr="00F750F0">
        <w:rPr>
          <w:rFonts w:ascii="Times New Roman" w:hAnsi="Times New Roman" w:cs="Times New Roman"/>
          <w:sz w:val="26"/>
          <w:szCs w:val="26"/>
        </w:rPr>
        <w:t>_______ научно-педагогических работников кафедры</w:t>
      </w:r>
      <w:r w:rsidRPr="00F75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750F0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F750F0">
        <w:rPr>
          <w:rFonts w:ascii="Times New Roman" w:hAnsi="Times New Roman" w:cs="Times New Roman"/>
          <w:sz w:val="26"/>
          <w:szCs w:val="26"/>
        </w:rPr>
        <w:t>:</w:t>
      </w:r>
      <w:r w:rsidRPr="00F750F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(Должность, наименование структурного подразделения, ФИО)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6"/>
          <w:szCs w:val="26"/>
        </w:rPr>
        <w:t>о конкурсе на замещение должности</w:t>
      </w:r>
      <w:r w:rsidRPr="00F750F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должности)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(ФИО претендента полностью)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Характеристика работы за отчетный период по следующим направлениям: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- учебная и методическая работа, в том числе перечень дисциплин;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- научная работа;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50F0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F750F0">
        <w:rPr>
          <w:rFonts w:ascii="Times New Roman" w:hAnsi="Times New Roman" w:cs="Times New Roman"/>
          <w:sz w:val="26"/>
          <w:szCs w:val="26"/>
        </w:rPr>
        <w:t xml:space="preserve"> работа;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- другие виды деятельности.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Оценка кафедрой открытой презентации или мастер-класса (в отношении ППС, которые принимаются на работу в УрГЭУ впервые).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Выступления научно-педагогических работников кафедры, принявших участие в обсуждении, с замечаниями и предложениями.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Участвовало в голосовании ______чел. из _____ присутствующих научно-педагогических работников кафедры. Итоги голосования: за, против.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Рекомендовать (не рекомендовать) на должность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ФИО претендента полностью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F750F0">
        <w:rPr>
          <w:rFonts w:ascii="Times New Roman" w:hAnsi="Times New Roman" w:cs="Times New Roman"/>
          <w:sz w:val="28"/>
          <w:szCs w:val="28"/>
        </w:rPr>
        <w:t xml:space="preserve"> …   ___________________   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              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Секретарь                              ___________________   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50F0">
        <w:rPr>
          <w:rFonts w:ascii="Times New Roman" w:hAnsi="Times New Roman" w:cs="Times New Roman"/>
          <w:sz w:val="20"/>
          <w:szCs w:val="20"/>
        </w:rPr>
        <w:t>Подпись                                   Расшифровка подписи</w:t>
      </w: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Образец выписки из протокола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заседания ученого совета института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о рекомендации к избранию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на должность профессора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29" type="#_x0000_t75" style="width:38.05pt;height:23.1pt" o:ole="" fillcolor="window">
            <v:imagedata r:id="rId7" o:title=""/>
          </v:shape>
          <o:OLEObject Type="Embed" ProgID="PBrush" ShapeID="_x0000_i1029" DrawAspect="Content" ObjectID="_1580206682" r:id="rId12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(Подлинные документы находятся в делах ученого совета института)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Pr="00F750F0">
        <w:rPr>
          <w:rFonts w:ascii="Times New Roman" w:hAnsi="Times New Roman" w:cs="Times New Roman"/>
          <w:sz w:val="28"/>
          <w:szCs w:val="28"/>
        </w:rPr>
        <w:t xml:space="preserve"> ______ </w:t>
      </w:r>
      <w:r w:rsidRPr="00F750F0">
        <w:rPr>
          <w:rFonts w:ascii="Times New Roman" w:hAnsi="Times New Roman" w:cs="Times New Roman"/>
          <w:b/>
          <w:sz w:val="28"/>
          <w:szCs w:val="28"/>
        </w:rPr>
        <w:t>заседания ученого совета</w:t>
      </w:r>
      <w:r w:rsidRPr="00F750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(Наименование ученого совета института)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«___»____________20___г.                                                                                   г. Екатеринбург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Состав членов Ученого совета - _______чел.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Присутствовало                          - _______чел.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п.___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F750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F750F0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                                              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о рекомендации к избранию на должность профессора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(Кафедра, ФИО претендента)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F750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Участвовало в тайном голосовании ______чел. из _____ присутствующих членов ученого совета института.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За -                                                __________________ чел.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Против -                                       __________________ чел.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Недействительных бюллетеней __________________.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Рекомендовать (не рекомендовать) к избранию на должность профессора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(Наименование кафедры, ФИО претендента полностью)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Председатель ученого совета института             ______________(___________________)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Подпись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Ученый секретарь ученого совета института      ______________(___________________)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F750F0">
        <w:rPr>
          <w:rFonts w:ascii="Times New Roman" w:hAnsi="Times New Roman" w:cs="Times New Roman"/>
          <w:sz w:val="20"/>
          <w:szCs w:val="20"/>
        </w:rPr>
        <w:t>Подпись                 Расшифровка подписи</w:t>
      </w: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Образец заявки об объявлении выборов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на должность заведующего кафедрой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Ректору УрГЭУ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Инициалы, фамилия (ректора)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Заявка об объявлении выборов на должность заведующего кафедрой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Прошу объявить выборы на должность заведующего кафедрой: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4990"/>
      </w:tblGrid>
      <w:tr w:rsidR="00F750F0" w:rsidRPr="00F750F0" w:rsidTr="00F750F0">
        <w:tc>
          <w:tcPr>
            <w:tcW w:w="322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1843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ставки</w:t>
            </w:r>
          </w:p>
        </w:tc>
        <w:tc>
          <w:tcPr>
            <w:tcW w:w="4990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выборов (заседания Ученого совета </w:t>
            </w:r>
            <w:proofErr w:type="gramStart"/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УрГЭУ)⃰</w:t>
            </w:r>
            <w:proofErr w:type="gramEnd"/>
          </w:p>
        </w:tc>
      </w:tr>
      <w:tr w:rsidR="00F750F0" w:rsidRPr="00F750F0" w:rsidTr="00F750F0">
        <w:tc>
          <w:tcPr>
            <w:tcW w:w="322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Кафедра …</w:t>
            </w:r>
          </w:p>
        </w:tc>
        <w:tc>
          <w:tcPr>
            <w:tcW w:w="1843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99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322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Кафедра …</w:t>
            </w:r>
          </w:p>
        </w:tc>
        <w:tc>
          <w:tcPr>
            <w:tcW w:w="1843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99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F0" w:rsidRPr="00F750F0" w:rsidTr="00F750F0">
        <w:tc>
          <w:tcPr>
            <w:tcW w:w="3227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750F0" w:rsidRPr="00F750F0" w:rsidRDefault="00F750F0" w:rsidP="00F7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    ____________________    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750F0">
        <w:rPr>
          <w:rFonts w:ascii="Times New Roman" w:hAnsi="Times New Roman" w:cs="Times New Roman"/>
          <w:sz w:val="24"/>
          <w:szCs w:val="24"/>
        </w:rPr>
        <w:t xml:space="preserve"> Подпись              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Управление по работе с персоналом                          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____________  ____________________                           </w:t>
      </w:r>
      <w:r w:rsidRPr="00F750F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Подпись               Расшифровка подписи                                                                                                     Дата _____________________________                            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Примечание: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⃰Дата заседания Ученого совета – не ранее чем через 2 месяца после опубликования объявления. </w:t>
      </w:r>
    </w:p>
    <w:p w:rsidR="00F750F0" w:rsidRPr="00F750F0" w:rsidRDefault="00F750F0" w:rsidP="00F75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>Приложе</w:t>
      </w:r>
      <w:bookmarkStart w:id="0" w:name="_GoBack"/>
      <w:bookmarkEnd w:id="0"/>
      <w:r w:rsidRPr="00F750F0">
        <w:rPr>
          <w:rFonts w:ascii="Times New Roman" w:hAnsi="Times New Roman" w:cs="Times New Roman"/>
          <w:b/>
          <w:sz w:val="24"/>
          <w:szCs w:val="24"/>
        </w:rPr>
        <w:t xml:space="preserve">ние 9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Образец выписки из протокола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заседания кафедры о выборах на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должность заведующего кафедрой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30" type="#_x0000_t75" style="width:38.05pt;height:23.1pt" o:ole="" fillcolor="window">
            <v:imagedata r:id="rId7" o:title=""/>
          </v:shape>
          <o:OLEObject Type="Embed" ProgID="PBrush" ShapeID="_x0000_i1030" DrawAspect="Content" ObjectID="_1580206683" r:id="rId13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(Подлинные документы находятся в делах кафедры)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из протокола заседания кафедры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Наименование кафедры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от «__</w:t>
      </w:r>
      <w:proofErr w:type="gramStart"/>
      <w:r w:rsidRPr="00F750F0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F750F0">
        <w:rPr>
          <w:rFonts w:ascii="Times New Roman" w:hAnsi="Times New Roman" w:cs="Times New Roman"/>
          <w:b/>
          <w:sz w:val="26"/>
          <w:szCs w:val="26"/>
        </w:rPr>
        <w:t>_____________20___г., протокол № _____</w:t>
      </w:r>
    </w:p>
    <w:p w:rsidR="00F750F0" w:rsidRPr="00F750F0" w:rsidRDefault="00F750F0" w:rsidP="00F750F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F750F0">
        <w:rPr>
          <w:rFonts w:ascii="Times New Roman" w:hAnsi="Times New Roman" w:cs="Times New Roman"/>
          <w:sz w:val="26"/>
          <w:szCs w:val="26"/>
        </w:rPr>
        <w:t>Присутствовали:_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>______из</w:t>
      </w:r>
      <w:proofErr w:type="spellEnd"/>
      <w:r w:rsidRPr="00F750F0">
        <w:rPr>
          <w:rFonts w:ascii="Times New Roman" w:hAnsi="Times New Roman" w:cs="Times New Roman"/>
          <w:sz w:val="26"/>
          <w:szCs w:val="26"/>
        </w:rPr>
        <w:t>_______ научно-педагогических работников кафедры.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F750F0">
        <w:rPr>
          <w:rFonts w:ascii="Times New Roman" w:hAnsi="Times New Roman" w:cs="Times New Roman"/>
          <w:sz w:val="26"/>
          <w:szCs w:val="26"/>
        </w:rPr>
        <w:t>: проректора по учебной работе 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ФИО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о выборах на должность заведующего кафедрой 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(Наименование кафедры, ФИО претендента полностью)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Характеристика работы за отчетный период (для действующего заведующего кафедрой) по следующим направлениям: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опыт организационной и руководящей работы;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учебная и методическая работа, в том числе перечень дисциплин;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учебно-методическая работа;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научная работа;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50F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750F0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- другие виды деятельности.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Оценка кафедрой открытой презентации или мастер-класса (в отношении ППС, которые принимаются на работу в УрГЭУ впервые).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Выступления научно-педагогических работников кафедры, принявших участие в обсуждении, с замечаниями и предложениями.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Участвовало в голосовании ______чел. из _____ присутствующих научно-педагогических работников кафедры. Итоги голосования: за, против.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Рекомендовать (не рекомендовать) на должность заведующего кафедрой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(Наименование кафедры, ФИО претендента полностью)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Проректор по учебной работе      ___________________   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Секретарь                                       ___________________   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      Расшифровка подписи</w:t>
      </w:r>
    </w:p>
    <w:p w:rsid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Pr="00F750F0" w:rsidRDefault="00773B18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10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Образец выписки из протокола заседания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ученого совета института о выборах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на должность заведующего кафедрой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31" type="#_x0000_t75" style="width:38.05pt;height:23.1pt" o:ole="" fillcolor="window">
            <v:imagedata r:id="rId7" o:title=""/>
          </v:shape>
          <o:OLEObject Type="Embed" ProgID="PBrush" ShapeID="_x0000_i1031" DrawAspect="Content" ObjectID="_1580206684" r:id="rId14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205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(Подлинные документы находятся в делах Ученого совета института)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из протокола заседания Ученого совета института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Наименование института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от «__</w:t>
      </w:r>
      <w:proofErr w:type="gramStart"/>
      <w:r w:rsidRPr="00F750F0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F750F0">
        <w:rPr>
          <w:rFonts w:ascii="Times New Roman" w:hAnsi="Times New Roman" w:cs="Times New Roman"/>
          <w:b/>
          <w:sz w:val="26"/>
          <w:szCs w:val="26"/>
        </w:rPr>
        <w:t>_____________20___г., протокол № _____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F750F0">
        <w:rPr>
          <w:rFonts w:ascii="Times New Roman" w:hAnsi="Times New Roman" w:cs="Times New Roman"/>
          <w:sz w:val="26"/>
          <w:szCs w:val="26"/>
        </w:rPr>
        <w:t>Присутствовали:_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>______из_______членов</w:t>
      </w:r>
      <w:proofErr w:type="spellEnd"/>
      <w:r w:rsidRPr="00F750F0">
        <w:rPr>
          <w:rFonts w:ascii="Times New Roman" w:hAnsi="Times New Roman" w:cs="Times New Roman"/>
          <w:sz w:val="26"/>
          <w:szCs w:val="26"/>
        </w:rPr>
        <w:t xml:space="preserve"> Ученого совета института</w:t>
      </w:r>
      <w:r w:rsidRPr="00F750F0">
        <w:rPr>
          <w:rFonts w:ascii="Times New Roman" w:hAnsi="Times New Roman" w:cs="Times New Roman"/>
          <w:sz w:val="28"/>
          <w:szCs w:val="28"/>
        </w:rPr>
        <w:t>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F750F0">
        <w:rPr>
          <w:rFonts w:ascii="Times New Roman" w:hAnsi="Times New Roman" w:cs="Times New Roman"/>
          <w:sz w:val="26"/>
          <w:szCs w:val="26"/>
        </w:rPr>
        <w:t>: Директора института 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ФИО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о выборах на должность заведующего кафедрой 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Наименование кафедры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ФИО претендента полностью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F750F0">
        <w:rPr>
          <w:rFonts w:ascii="Times New Roman" w:hAnsi="Times New Roman" w:cs="Times New Roman"/>
          <w:sz w:val="26"/>
          <w:szCs w:val="26"/>
        </w:rPr>
        <w:t>: 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Участвовало в тайном голосовании ______чел. из _____ присутствующих членов ученого совета института.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За -                                                __________________ чел.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0F0">
        <w:rPr>
          <w:rFonts w:ascii="Times New Roman" w:hAnsi="Times New Roman" w:cs="Times New Roman"/>
          <w:sz w:val="26"/>
          <w:szCs w:val="26"/>
        </w:rPr>
        <w:t>Против  -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 чел.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Недействительных </w:t>
      </w:r>
      <w:proofErr w:type="gramStart"/>
      <w:r w:rsidRPr="00F750F0">
        <w:rPr>
          <w:rFonts w:ascii="Times New Roman" w:hAnsi="Times New Roman" w:cs="Times New Roman"/>
          <w:sz w:val="26"/>
          <w:szCs w:val="26"/>
        </w:rPr>
        <w:t>бюллетеней  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>_________________.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Рекомендовать (не рекомендовать) на должность заведующего кафедрой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Наименование кафедры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F0">
        <w:rPr>
          <w:rFonts w:ascii="Times New Roman" w:hAnsi="Times New Roman" w:cs="Times New Roman"/>
          <w:sz w:val="24"/>
          <w:szCs w:val="24"/>
        </w:rPr>
        <w:t>ФИО претендента полностью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Председатель ученого совета института _________________   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Подпись          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Ученый секретарь ученого совета института _________________   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750F0">
        <w:rPr>
          <w:rFonts w:ascii="Times New Roman" w:hAnsi="Times New Roman" w:cs="Times New Roman"/>
          <w:sz w:val="20"/>
          <w:szCs w:val="20"/>
        </w:rPr>
        <w:t>Подпись                          Расшифровка подписи</w:t>
      </w:r>
    </w:p>
    <w:p w:rsidR="00F750F0" w:rsidRPr="00F750F0" w:rsidRDefault="00F750F0" w:rsidP="00F750F0">
      <w:pPr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11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Образец выписки из протокола заседания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Ученого совета УрГЭУ о выборах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 на должность заведующего кафедрой</w:t>
      </w:r>
    </w:p>
    <w:p w:rsidR="00F750F0" w:rsidRPr="00F750F0" w:rsidRDefault="00F750F0" w:rsidP="00F750F0">
      <w:pPr>
        <w:jc w:val="center"/>
        <w:rPr>
          <w:rFonts w:ascii="Times New Roman" w:hAnsi="Times New Roman" w:cs="Times New Roman"/>
          <w:sz w:val="32"/>
        </w:rPr>
      </w:pPr>
      <w:r w:rsidRPr="00F750F0">
        <w:rPr>
          <w:rFonts w:ascii="Times New Roman" w:hAnsi="Times New Roman" w:cs="Times New Roman"/>
          <w:sz w:val="32"/>
        </w:rPr>
        <w:object w:dxaOrig="2700" w:dyaOrig="1680">
          <v:shape id="_x0000_i1032" type="#_x0000_t75" style="width:38.05pt;height:23.1pt" o:ole="" fillcolor="window">
            <v:imagedata r:id="rId7" o:title=""/>
          </v:shape>
          <o:OLEObject Type="Embed" ProgID="PBrush" ShapeID="_x0000_i1032" DrawAspect="Content" ObjectID="_1580206685" r:id="rId1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750F0" w:rsidRPr="00F750F0" w:rsidTr="00F750F0">
        <w:tc>
          <w:tcPr>
            <w:tcW w:w="10205" w:type="dxa"/>
            <w:tcBorders>
              <w:bottom w:val="thinThickSmallGap" w:sz="24" w:space="0" w:color="auto"/>
            </w:tcBorders>
            <w:shd w:val="clear" w:color="auto" w:fill="auto"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caps/>
                <w:spacing w:val="-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F750F0" w:rsidRPr="00F750F0" w:rsidRDefault="00F750F0" w:rsidP="00F750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(УрГЭУ)</w:t>
            </w:r>
          </w:p>
        </w:tc>
      </w:tr>
    </w:tbl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(Подлинные документы находятся в делах Ученого совета)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из протокола заседания Ученого совета УрГЭУ</w:t>
      </w:r>
    </w:p>
    <w:p w:rsidR="00F750F0" w:rsidRPr="00F750F0" w:rsidRDefault="00F750F0" w:rsidP="00F750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от «__</w:t>
      </w:r>
      <w:proofErr w:type="gramStart"/>
      <w:r w:rsidRPr="00F750F0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F750F0">
        <w:rPr>
          <w:rFonts w:ascii="Times New Roman" w:hAnsi="Times New Roman" w:cs="Times New Roman"/>
          <w:b/>
          <w:sz w:val="26"/>
          <w:szCs w:val="26"/>
        </w:rPr>
        <w:t>_____________20___г., протокол № _____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0F0">
        <w:rPr>
          <w:rFonts w:ascii="Times New Roman" w:hAnsi="Times New Roman" w:cs="Times New Roman"/>
          <w:sz w:val="26"/>
          <w:szCs w:val="26"/>
        </w:rPr>
        <w:t>Присутствовали:_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 xml:space="preserve">______ чел. </w:t>
      </w:r>
      <w:proofErr w:type="spellStart"/>
      <w:r w:rsidRPr="00F750F0">
        <w:rPr>
          <w:rFonts w:ascii="Times New Roman" w:hAnsi="Times New Roman" w:cs="Times New Roman"/>
          <w:sz w:val="26"/>
          <w:szCs w:val="26"/>
        </w:rPr>
        <w:t>из_______членов</w:t>
      </w:r>
      <w:proofErr w:type="spellEnd"/>
      <w:r w:rsidRPr="00F750F0">
        <w:rPr>
          <w:rFonts w:ascii="Times New Roman" w:hAnsi="Times New Roman" w:cs="Times New Roman"/>
          <w:sz w:val="26"/>
          <w:szCs w:val="26"/>
        </w:rPr>
        <w:t xml:space="preserve"> Ученого совета УрГЭУ.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F750F0">
        <w:rPr>
          <w:rFonts w:ascii="Times New Roman" w:hAnsi="Times New Roman" w:cs="Times New Roman"/>
          <w:sz w:val="26"/>
          <w:szCs w:val="26"/>
        </w:rPr>
        <w:t>: проректора по учебной работе/иное уполномоченное им лицо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ФИО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о выборах на должность заведующего кафедрой 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Наименование кафедры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ФИО претендента полностью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F750F0">
        <w:rPr>
          <w:rFonts w:ascii="Times New Roman" w:hAnsi="Times New Roman" w:cs="Times New Roman"/>
          <w:sz w:val="26"/>
          <w:szCs w:val="26"/>
        </w:rPr>
        <w:t>: 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Участвовало в тайном голосовании ______чел. из _____ присутствующих членов Ученого совета УрГЭУ.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За -                                                __________________ чел.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0F0">
        <w:rPr>
          <w:rFonts w:ascii="Times New Roman" w:hAnsi="Times New Roman" w:cs="Times New Roman"/>
          <w:sz w:val="26"/>
          <w:szCs w:val="26"/>
        </w:rPr>
        <w:t>Против  -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 чел.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Недействительных </w:t>
      </w:r>
      <w:proofErr w:type="gramStart"/>
      <w:r w:rsidRPr="00F750F0">
        <w:rPr>
          <w:rFonts w:ascii="Times New Roman" w:hAnsi="Times New Roman" w:cs="Times New Roman"/>
          <w:sz w:val="26"/>
          <w:szCs w:val="26"/>
        </w:rPr>
        <w:t>бюллетеней  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>_________________.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F750F0" w:rsidRPr="00F750F0" w:rsidRDefault="00F750F0" w:rsidP="00F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 xml:space="preserve">Считать прошедшим выборы на должность заведующего кафедрой 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Наименование кафедры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>ФИО претендента полностью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Председатель Ученого совета УрГЭУ            _______________   ______________________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750F0">
        <w:rPr>
          <w:rFonts w:ascii="Times New Roman" w:hAnsi="Times New Roman" w:cs="Times New Roman"/>
          <w:sz w:val="20"/>
          <w:szCs w:val="20"/>
        </w:rPr>
        <w:t>Подпись                       Расшифровка подписи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F0">
        <w:rPr>
          <w:rFonts w:ascii="Times New Roman" w:hAnsi="Times New Roman" w:cs="Times New Roman"/>
          <w:sz w:val="26"/>
          <w:szCs w:val="26"/>
        </w:rPr>
        <w:t>Ученый секретарь Ученого совета УрГЭУ     ______________</w:t>
      </w:r>
      <w:proofErr w:type="gramStart"/>
      <w:r w:rsidRPr="00F750F0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F750F0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50F0" w:rsidRPr="00F750F0" w:rsidRDefault="00F750F0" w:rsidP="00F75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Подпись                  Расшифровка подписи</w:t>
      </w:r>
    </w:p>
    <w:p w:rsidR="00F750F0" w:rsidRPr="00F750F0" w:rsidRDefault="00F750F0" w:rsidP="00F750F0">
      <w:pPr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12 </w:t>
      </w:r>
    </w:p>
    <w:p w:rsidR="00F750F0" w:rsidRPr="00F750F0" w:rsidRDefault="00F750F0" w:rsidP="00F750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Образец резюме</w:t>
      </w:r>
    </w:p>
    <w:p w:rsidR="00F750F0" w:rsidRPr="00F750F0" w:rsidRDefault="00F750F0" w:rsidP="00F750F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750F0">
        <w:rPr>
          <w:rFonts w:ascii="Times New Roman" w:eastAsia="Batang" w:hAnsi="Times New Roman" w:cs="Times New Roman"/>
          <w:b/>
          <w:sz w:val="24"/>
          <w:szCs w:val="24"/>
        </w:rPr>
        <w:t>РЕЗЮМЕ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719"/>
        <w:gridCol w:w="3444"/>
        <w:gridCol w:w="1532"/>
        <w:gridCol w:w="2506"/>
      </w:tblGrid>
      <w:tr w:rsidR="00F750F0" w:rsidRPr="00F750F0" w:rsidTr="00F750F0">
        <w:tc>
          <w:tcPr>
            <w:tcW w:w="2719" w:type="dxa"/>
            <w:vMerge w:val="restart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Место</w:t>
            </w:r>
          </w:p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для фото</w:t>
            </w:r>
          </w:p>
          <w:p w:rsidR="00F750F0" w:rsidRPr="00F750F0" w:rsidRDefault="00F750F0" w:rsidP="00F750F0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3"/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F750F0" w:rsidRPr="00F750F0" w:rsidTr="00F750F0">
        <w:tc>
          <w:tcPr>
            <w:tcW w:w="2719" w:type="dxa"/>
            <w:vMerge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3"/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gramStart"/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Дата  рождения</w:t>
            </w:r>
            <w:proofErr w:type="gramEnd"/>
          </w:p>
        </w:tc>
      </w:tr>
      <w:tr w:rsidR="00F750F0" w:rsidRPr="00F750F0" w:rsidTr="00F750F0"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email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., скайп, </w:t>
            </w:r>
            <w:r w:rsidRPr="00F750F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ссылки на профили в специализированных профессиональных </w:t>
            </w:r>
            <w:proofErr w:type="spellStart"/>
            <w:r w:rsidRPr="00F750F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соц.сетях</w:t>
            </w:r>
            <w:proofErr w:type="spellEnd"/>
            <w:r w:rsidRPr="00F750F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 базах (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SPIN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РИНЦ, </w:t>
            </w: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Orcid</w:t>
            </w:r>
            <w:proofErr w:type="spellEnd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Scopus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Google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Scholar</w:t>
            </w: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), ссылка на страницу на </w:t>
            </w: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Фейсбуке</w:t>
            </w:r>
            <w:proofErr w:type="spellEnd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F750F0" w:rsidRPr="00F750F0" w:rsidTr="00F750F0"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 w:val="restart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1877"/>
                <w:tab w:val="left" w:pos="2184"/>
              </w:tabs>
              <w:ind w:left="34" w:right="245" w:hanging="34"/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Образовательное учреждение</w:t>
            </w: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4038" w:type="dxa"/>
            <w:gridSpan w:val="2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1877"/>
                <w:tab w:val="left" w:pos="2184"/>
              </w:tabs>
              <w:ind w:left="34" w:right="245" w:hanging="34"/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Направление/</w:t>
            </w: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pacing w:val="-10"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spacing w:val="-10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b/>
                <w:spacing w:val="-10"/>
                <w:sz w:val="24"/>
                <w:szCs w:val="24"/>
              </w:rPr>
              <w:t>Дополнительное образование за последние 5 лет</w:t>
            </w:r>
          </w:p>
        </w:tc>
      </w:tr>
      <w:tr w:rsidR="00F750F0" w:rsidRPr="00F750F0" w:rsidTr="00F750F0">
        <w:tc>
          <w:tcPr>
            <w:tcW w:w="2719" w:type="dxa"/>
            <w:vMerge w:val="restart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1877"/>
                <w:tab w:val="left" w:pos="2184"/>
              </w:tabs>
              <w:ind w:left="34" w:right="245" w:hanging="34"/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Образовательное учреждение</w:t>
            </w: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1877"/>
                <w:tab w:val="left" w:pos="2184"/>
              </w:tabs>
              <w:ind w:left="34" w:right="245" w:hanging="34"/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Направление/</w:t>
            </w: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Наличие ученой степени и ученого звания</w:t>
            </w:r>
          </w:p>
        </w:tc>
      </w:tr>
      <w:tr w:rsidR="00F750F0" w:rsidRPr="00F750F0" w:rsidTr="00F750F0"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7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Указать ученую степень, ученое звание и название диссертации</w:t>
            </w:r>
          </w:p>
        </w:tc>
      </w:tr>
      <w:tr w:rsidR="00F750F0" w:rsidRPr="00F750F0" w:rsidTr="00F750F0">
        <w:tc>
          <w:tcPr>
            <w:tcW w:w="2719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1877"/>
                <w:tab w:val="left" w:pos="2184"/>
              </w:tabs>
              <w:ind w:left="34" w:right="245" w:hanging="34"/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Участие в профессиональных объединениях, общественных организациях, экспертных советах</w:t>
            </w:r>
          </w:p>
        </w:tc>
      </w:tr>
      <w:tr w:rsidR="00F750F0" w:rsidRPr="00F750F0" w:rsidTr="00F750F0">
        <w:trPr>
          <w:trHeight w:val="316"/>
        </w:trPr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Указать</w:t>
            </w:r>
            <w:proofErr w:type="spellEnd"/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статус</w:t>
            </w:r>
            <w:proofErr w:type="spellEnd"/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участия</w:t>
            </w:r>
            <w:proofErr w:type="spellEnd"/>
          </w:p>
        </w:tc>
      </w:tr>
      <w:tr w:rsidR="00F750F0" w:rsidRPr="00F750F0" w:rsidTr="00F750F0">
        <w:tc>
          <w:tcPr>
            <w:tcW w:w="2719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Опыт</w:t>
            </w:r>
            <w:proofErr w:type="spellEnd"/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0F0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F750F0" w:rsidRPr="00F750F0" w:rsidTr="00F750F0">
        <w:tc>
          <w:tcPr>
            <w:tcW w:w="2719" w:type="dxa"/>
            <w:vMerge w:val="restart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 xml:space="preserve">Должность 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 xml:space="preserve">Обязанности (читаемые курсы) и достижения 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 w:val="restart"/>
          </w:tcPr>
          <w:p w:rsidR="00F750F0" w:rsidRPr="00F750F0" w:rsidRDefault="00F750F0" w:rsidP="00F750F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444" w:type="dxa"/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038" w:type="dxa"/>
            <w:gridSpan w:val="2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 xml:space="preserve">Должность </w:t>
            </w:r>
          </w:p>
        </w:tc>
        <w:tc>
          <w:tcPr>
            <w:tcW w:w="4038" w:type="dxa"/>
            <w:gridSpan w:val="2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vMerge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 xml:space="preserve">Обязанности (читаемые курсы) и достижения 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Опыт преподавания в зарубежных университетах</w:t>
            </w:r>
          </w:p>
        </w:tc>
      </w:tr>
      <w:tr w:rsidR="00F750F0" w:rsidRPr="00F750F0" w:rsidTr="00F750F0"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F750F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>Наименование вуза, факультета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2719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  <w:r w:rsidRPr="00F750F0"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  <w:t>Дисциплина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иностранных языков</w:t>
            </w:r>
          </w:p>
        </w:tc>
      </w:tr>
      <w:tr w:rsidR="00F750F0" w:rsidRPr="00F750F0" w:rsidTr="00F750F0"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Уровень знания</w:t>
            </w:r>
          </w:p>
        </w:tc>
      </w:tr>
      <w:tr w:rsidR="00F750F0" w:rsidRPr="00F750F0" w:rsidTr="00F750F0">
        <w:tc>
          <w:tcPr>
            <w:tcW w:w="2719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за последние 5 лет (наиболее значимые)</w:t>
            </w:r>
          </w:p>
        </w:tc>
      </w:tr>
      <w:tr w:rsidR="00F750F0" w:rsidRPr="00F750F0" w:rsidTr="00F750F0"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lastRenderedPageBreak/>
              <w:t xml:space="preserve">Публикации в изданиях, включенных в перечень ведущих рецензируемых научных </w:t>
            </w:r>
            <w:r w:rsidRPr="00F750F0">
              <w:rPr>
                <w:rFonts w:ascii="Times New Roman" w:hAnsi="Times New Roman" w:cs="Times New Roman"/>
                <w:bCs/>
              </w:rPr>
              <w:t>журналов</w:t>
            </w:r>
            <w:r w:rsidRPr="00F750F0">
              <w:rPr>
                <w:rFonts w:ascii="Times New Roman" w:hAnsi="Times New Roman" w:cs="Times New Roman"/>
              </w:rPr>
              <w:t xml:space="preserve"> </w:t>
            </w:r>
            <w:r w:rsidRPr="00F750F0">
              <w:rPr>
                <w:rFonts w:ascii="Times New Roman" w:hAnsi="Times New Roman" w:cs="Times New Roman"/>
                <w:bCs/>
              </w:rPr>
              <w:t xml:space="preserve">ВАК 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Данные о публикации (ФИО авторов, наименование, название журнала, год, номер, страницы)</w:t>
            </w:r>
          </w:p>
        </w:tc>
      </w:tr>
      <w:tr w:rsidR="00F750F0" w:rsidRPr="00F750F0" w:rsidTr="00F750F0">
        <w:tc>
          <w:tcPr>
            <w:tcW w:w="2719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</w:rPr>
            </w:pPr>
            <w:r w:rsidRPr="00F750F0">
              <w:rPr>
                <w:rFonts w:ascii="Times New Roman" w:hAnsi="Times New Roman" w:cs="Times New Roman"/>
              </w:rPr>
              <w:t xml:space="preserve">Публикаций научных статей, индексируемых в базах </w:t>
            </w:r>
            <w:r w:rsidRPr="00F750F0">
              <w:rPr>
                <w:rFonts w:ascii="Times New Roman" w:hAnsi="Times New Roman" w:cs="Times New Roman"/>
                <w:lang w:val="en-US"/>
              </w:rPr>
              <w:t>Web</w:t>
            </w:r>
            <w:r w:rsidRPr="00F750F0">
              <w:rPr>
                <w:rFonts w:ascii="Times New Roman" w:hAnsi="Times New Roman" w:cs="Times New Roman"/>
              </w:rPr>
              <w:t xml:space="preserve"> </w:t>
            </w:r>
            <w:r w:rsidRPr="00F750F0">
              <w:rPr>
                <w:rFonts w:ascii="Times New Roman" w:hAnsi="Times New Roman" w:cs="Times New Roman"/>
                <w:lang w:val="en-US"/>
              </w:rPr>
              <w:t>of</w:t>
            </w:r>
            <w:r w:rsidRPr="00F750F0">
              <w:rPr>
                <w:rFonts w:ascii="Times New Roman" w:hAnsi="Times New Roman" w:cs="Times New Roman"/>
              </w:rPr>
              <w:t xml:space="preserve"> </w:t>
            </w:r>
            <w:r w:rsidRPr="00F750F0">
              <w:rPr>
                <w:rFonts w:ascii="Times New Roman" w:hAnsi="Times New Roman" w:cs="Times New Roman"/>
                <w:lang w:val="en-US"/>
              </w:rPr>
              <w:t>Science</w:t>
            </w:r>
            <w:r w:rsidRPr="00F750F0">
              <w:rPr>
                <w:rFonts w:ascii="Times New Roman" w:hAnsi="Times New Roman" w:cs="Times New Roman"/>
              </w:rPr>
              <w:t xml:space="preserve"> </w:t>
            </w:r>
            <w:r w:rsidRPr="00F750F0">
              <w:rPr>
                <w:rFonts w:ascii="Times New Roman" w:hAnsi="Times New Roman" w:cs="Times New Roman"/>
                <w:lang w:val="en-US"/>
              </w:rPr>
              <w:t>Core</w:t>
            </w:r>
            <w:r w:rsidRPr="00F750F0">
              <w:rPr>
                <w:rFonts w:ascii="Times New Roman" w:hAnsi="Times New Roman" w:cs="Times New Roman"/>
              </w:rPr>
              <w:t xml:space="preserve"> </w:t>
            </w:r>
            <w:r w:rsidRPr="00F750F0">
              <w:rPr>
                <w:rFonts w:ascii="Times New Roman" w:hAnsi="Times New Roman" w:cs="Times New Roman"/>
                <w:lang w:val="en-US"/>
              </w:rPr>
              <w:t>Collection</w:t>
            </w:r>
            <w:r w:rsidRPr="00F750F0">
              <w:rPr>
                <w:rFonts w:ascii="Times New Roman" w:hAnsi="Times New Roman" w:cs="Times New Roman"/>
              </w:rPr>
              <w:t xml:space="preserve"> или </w:t>
            </w:r>
            <w:r w:rsidRPr="00F750F0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7482" w:type="dxa"/>
            <w:gridSpan w:val="3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руководство за последние 5 лет</w:t>
            </w: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Указать ФИО защитившихся аспирантов/докторантов, наименование диссертации, год защиты, научную </w:t>
            </w:r>
            <w:proofErr w:type="gramStart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специальность  (</w:t>
            </w:r>
            <w:proofErr w:type="gramEnd"/>
            <w:r w:rsidRPr="00F750F0">
              <w:rPr>
                <w:rFonts w:ascii="Times New Roman" w:eastAsia="Batang" w:hAnsi="Times New Roman" w:cs="Times New Roman"/>
                <w:sz w:val="24"/>
                <w:szCs w:val="24"/>
              </w:rPr>
              <w:t>область исследования)</w:t>
            </w: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Опыт научно-исследовательской работы за последние 5 лет</w:t>
            </w:r>
          </w:p>
        </w:tc>
      </w:tr>
      <w:tr w:rsidR="00F750F0" w:rsidRPr="00F750F0" w:rsidTr="00F750F0"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ind w:right="245"/>
              <w:jc w:val="both"/>
              <w:rPr>
                <w:rFonts w:ascii="Times New Roman" w:eastAsia="Batang" w:hAnsi="Times New Roman" w:cs="Times New Roman"/>
                <w:i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Наименование НИР, заказчик, год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ind w:right="245"/>
              <w:jc w:val="both"/>
              <w:rPr>
                <w:rFonts w:ascii="Times New Roman" w:eastAsia="Batang" w:hAnsi="Times New Roman" w:cs="Times New Roman"/>
                <w:i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Сумма НИР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ind w:right="245"/>
              <w:jc w:val="both"/>
              <w:rPr>
                <w:rFonts w:ascii="Times New Roman" w:eastAsia="Batang" w:hAnsi="Times New Roman" w:cs="Times New Roman"/>
                <w:i/>
                <w:spacing w:val="-5"/>
                <w:sz w:val="24"/>
                <w:szCs w:val="24"/>
              </w:rPr>
            </w:pPr>
            <w:r w:rsidRPr="00F750F0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Статус (руководитель, исполнитель)</w:t>
            </w:r>
          </w:p>
        </w:tc>
      </w:tr>
      <w:tr w:rsidR="00F750F0" w:rsidRPr="00F750F0" w:rsidTr="00F750F0">
        <w:tc>
          <w:tcPr>
            <w:tcW w:w="2719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tabs>
                <w:tab w:val="left" w:pos="2187"/>
                <w:tab w:val="right" w:pos="6480"/>
              </w:tabs>
              <w:rPr>
                <w:rFonts w:ascii="Arial" w:eastAsia="Batang" w:hAnsi="Arial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профессиональных интересов, приоритетные направления научной деятельности</w:t>
            </w: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 поощрения и достижения за последние 5 лет </w:t>
            </w: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0F0" w:rsidRPr="00F750F0" w:rsidRDefault="00F750F0" w:rsidP="00F750F0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50F0" w:rsidRPr="00F750F0" w:rsidRDefault="00F750F0" w:rsidP="00F7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F750F0" w:rsidRPr="00F750F0" w:rsidTr="00F750F0">
        <w:tc>
          <w:tcPr>
            <w:tcW w:w="10201" w:type="dxa"/>
            <w:gridSpan w:val="4"/>
            <w:tcBorders>
              <w:top w:val="single" w:sz="4" w:space="0" w:color="auto"/>
            </w:tcBorders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F750F0" w:rsidRPr="00F750F0" w:rsidTr="00F750F0">
        <w:tc>
          <w:tcPr>
            <w:tcW w:w="10201" w:type="dxa"/>
            <w:gridSpan w:val="4"/>
          </w:tcPr>
          <w:p w:rsidR="00F750F0" w:rsidRPr="00F750F0" w:rsidRDefault="00F750F0" w:rsidP="00F750F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</w:tbl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Pr="00F750F0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показателей деятельности ППС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Примерный перечень показателей деятельности ППС, учитываемых при проведении конкурсного отбора и выборов на замещаемые должности педагогических работников, относящихся к ППС</w:t>
      </w:r>
    </w:p>
    <w:tbl>
      <w:tblPr>
        <w:tblStyle w:val="a7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177"/>
      </w:tblGrid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177" w:type="dxa"/>
          </w:tcPr>
          <w:p w:rsidR="00F750F0" w:rsidRPr="00F750F0" w:rsidRDefault="00F750F0" w:rsidP="00F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деятельности ППС</w:t>
            </w:r>
          </w:p>
        </w:tc>
      </w:tr>
      <w:tr w:rsidR="00F750F0" w:rsidRPr="00F750F0" w:rsidTr="00F750F0">
        <w:trPr>
          <w:trHeight w:val="889"/>
        </w:trPr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научных статей в изданиях, индексируемых в базе РИНЦ и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количество свидетельств на программы для ЭВМ, на базы данных, на топологии интегральных микросхем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</w:tr>
      <w:tr w:rsidR="00F750F0" w:rsidRPr="00F750F0" w:rsidTr="00F750F0">
        <w:trPr>
          <w:trHeight w:val="844"/>
        </w:trPr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научных статей в изданиях, включенных в перечень ведущих рецензируемых научных </w:t>
            </w:r>
            <w:r w:rsidRPr="00F750F0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журналов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свидетельств на программы для ЭВМ, на базы данных, на топологии интегральных микросхем</w:t>
            </w:r>
            <w:r w:rsidRPr="00F75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научных статей, индексируемых в базах </w:t>
            </w:r>
            <w:r w:rsidRPr="00F7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7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количество патентов на изобретения, полезные модели, ед.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исключением 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физического воспитания и спорта)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shd w:val="clear" w:color="auto" w:fill="auto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на публикации автора в </w:t>
            </w:r>
            <w:proofErr w:type="spellStart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базах данных 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физического воспитания и спорта, кафедры иностранных языков)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выполнении НИОКР за счет внешнего финансирования, тыс. руб. 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физического воспитания и спорта, кафедры иностранных языков)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выполнение НИР на конкурсы (РФФИ, РНФ, </w:t>
            </w:r>
            <w:proofErr w:type="spellStart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и т.д.) и тендеры, число заявок 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(или) повышение квалификации, обучение в магистратуре, аспирантуре, докторантуре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стажировки ежегодно в течение учебного года, не менее 2 недель (80 часов) 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>(за исключением ППС из числа привлеченных практиков)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и (или) учебник, ед.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Оценка студентов, баллы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дисциплин и иных учебно-методических материалов, </w:t>
            </w:r>
            <w:r w:rsidRPr="00F750F0">
              <w:rPr>
                <w:rFonts w:ascii="Times New Roman" w:eastAsia="Times-Roman" w:hAnsi="Times New Roman" w:cs="Times New Roman"/>
                <w:sz w:val="24"/>
                <w:szCs w:val="24"/>
              </w:rPr>
              <w:t>соответствующих требованиям ФГОС, по всем учебным курсам, которые ведет педагогический работник в данном учебном году, а также разработка которых возложена на него.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утверждённых основных профессиональных образовательных программ и (или) рабочих программ дисциплин по всем направлениям подготовки и дисциплинам кафедры, </w:t>
            </w:r>
            <w:r w:rsidRPr="00F750F0">
              <w:rPr>
                <w:rFonts w:ascii="Times New Roman" w:eastAsia="Times-Roman" w:hAnsi="Times New Roman" w:cs="Times New Roman"/>
                <w:sz w:val="24"/>
                <w:szCs w:val="24"/>
              </w:rPr>
              <w:t>соответствующих требованиям ФГОС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shd w:val="clear" w:color="auto" w:fill="FFFFFF" w:themeFill="background1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Защита/представление к защите кандидатской/докторской диссертации, подготовленной под научным руководством (консультированием) профессора/ заведующего кафедрой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shd w:val="clear" w:color="auto" w:fill="FFFFFF" w:themeFill="background1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Выполнение плана кафедры по защитам кандидатских/докторских диссертации, подготовленных под научным руководством (консультированием) ППС кафедры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shd w:val="clear" w:color="auto" w:fill="FFFFFF" w:themeFill="background1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 ДПО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shd w:val="clear" w:color="auto" w:fill="FFFFFF" w:themeFill="background1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proofErr w:type="spellStart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управлением по приему и </w:t>
            </w:r>
            <w:proofErr w:type="spellStart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>(для выпускающих кафедр)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shd w:val="clear" w:color="auto" w:fill="FFFFFF" w:themeFill="background1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плана приема студентов на первый курс очной формы обучения (</w:t>
            </w:r>
            <w:proofErr w:type="spellStart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), очной и очно-заочной формы обучения (магистратура), очной и заочной формы обучения (аспирантура) 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>(для выпускающих кафедр)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Доля ППС кафедры, имеющих ученую степень (по данным управления по работе с персоналом), % 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физического воспитания и спорта, кафедры иностранных языков, кафедры делового иностранного языка)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Вхождение в реестр кадрового резерва УрГЭУ</w:t>
            </w:r>
          </w:p>
        </w:tc>
      </w:tr>
      <w:tr w:rsidR="00F750F0" w:rsidRPr="00F750F0" w:rsidTr="00F750F0">
        <w:tc>
          <w:tcPr>
            <w:tcW w:w="568" w:type="dxa"/>
          </w:tcPr>
          <w:p w:rsidR="00F750F0" w:rsidRPr="00F750F0" w:rsidRDefault="00F750F0" w:rsidP="00F750F0">
            <w:pPr>
              <w:numPr>
                <w:ilvl w:val="0"/>
                <w:numId w:val="26"/>
              </w:num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750F0" w:rsidRPr="00F750F0" w:rsidRDefault="00F750F0" w:rsidP="00F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>Организация/ участие в организации международного, всероссийского, регионального мероприятия, вошедшего в утвержденный план мероприятий вуза, количество мероприятий (</w:t>
            </w:r>
            <w:r w:rsidRPr="00F7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физического воспитания и спорта)</w:t>
            </w:r>
          </w:p>
        </w:tc>
      </w:tr>
    </w:tbl>
    <w:p w:rsidR="00F750F0" w:rsidRPr="00F750F0" w:rsidRDefault="00F750F0" w:rsidP="00F750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50F0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F750F0" w:rsidRPr="00F750F0" w:rsidRDefault="00F750F0" w:rsidP="00F750F0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F0">
        <w:rPr>
          <w:rFonts w:ascii="Times New Roman" w:hAnsi="Times New Roman" w:cs="Times New Roman"/>
          <w:i/>
          <w:sz w:val="24"/>
          <w:szCs w:val="24"/>
        </w:rPr>
        <w:t xml:space="preserve">Точный перечень показателей и их нормативная величина, достижение которой учитывается при проведении конкурсного отбора и выборов на замещаемые должности педагогических работников, относящихся к ППС, утверждается приказом ректора и доводится в установленном порядке до сведения ППС, а также претендентов на должность ППС.  </w:t>
      </w:r>
    </w:p>
    <w:p w:rsidR="00F750F0" w:rsidRPr="00F750F0" w:rsidRDefault="00F750F0" w:rsidP="00F750F0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F0">
        <w:rPr>
          <w:rFonts w:ascii="Times New Roman" w:hAnsi="Times New Roman" w:cs="Times New Roman"/>
          <w:i/>
          <w:sz w:val="24"/>
          <w:szCs w:val="24"/>
        </w:rPr>
        <w:t xml:space="preserve">Показатели публикационной активности учитываются только при условии </w:t>
      </w:r>
      <w:proofErr w:type="spellStart"/>
      <w:r w:rsidRPr="00F750F0">
        <w:rPr>
          <w:rFonts w:ascii="Times New Roman" w:hAnsi="Times New Roman" w:cs="Times New Roman"/>
          <w:i/>
          <w:sz w:val="24"/>
          <w:szCs w:val="24"/>
        </w:rPr>
        <w:t>аффилированности</w:t>
      </w:r>
      <w:proofErr w:type="spellEnd"/>
      <w:r w:rsidRPr="00F750F0">
        <w:rPr>
          <w:rFonts w:ascii="Times New Roman" w:hAnsi="Times New Roman" w:cs="Times New Roman"/>
          <w:i/>
          <w:sz w:val="24"/>
          <w:szCs w:val="24"/>
        </w:rPr>
        <w:t xml:space="preserve"> с УрГЭУ (за исключением педагогических работников, проработавших менее одного года в УрГЭУ на момент прохождения конкурсного отбора или выборов на замещение должности ППС в УрГЭУ).</w:t>
      </w:r>
    </w:p>
    <w:p w:rsidR="00F750F0" w:rsidRPr="00F750F0" w:rsidRDefault="00F750F0" w:rsidP="00F750F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B18" w:rsidRPr="00F750F0" w:rsidRDefault="00773B18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0F0">
        <w:rPr>
          <w:rFonts w:ascii="Times New Roman" w:hAnsi="Times New Roman" w:cs="Times New Roman"/>
          <w:b/>
          <w:sz w:val="24"/>
          <w:szCs w:val="24"/>
        </w:rPr>
        <w:t>Образец плана работы ППС</w:t>
      </w:r>
    </w:p>
    <w:p w:rsidR="00F750F0" w:rsidRPr="00F750F0" w:rsidRDefault="00F750F0" w:rsidP="00F75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40"/>
        <w:gridCol w:w="7600"/>
        <w:gridCol w:w="1966"/>
      </w:tblGrid>
      <w:tr w:rsidR="00F750F0" w:rsidRPr="00F750F0" w:rsidTr="00F750F0">
        <w:trPr>
          <w:trHeight w:val="96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показателей и направлений деятельности, рекомендуемых для включения в План работы педагогического работника, претендующего на участие в конкурсном отборе или выборах на замещение должностей, относящихся к ППС</w:t>
            </w:r>
          </w:p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0F0" w:rsidRPr="00F750F0" w:rsidTr="00F750F0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ед. измерения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 (или) описание результата </w:t>
            </w:r>
          </w:p>
        </w:tc>
      </w:tr>
      <w:tr w:rsidR="00F750F0" w:rsidRPr="00F750F0" w:rsidTr="00F750F0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научной деятельности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научных статей в изданиях, индексируемых в базе РИНЦ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в ВАК,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</w:t>
            </w:r>
            <w:r w:rsidRPr="00F750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свидетельств на программы для ЭВМ, на базы данных, на топологии интегральных микросхем</w:t>
            </w:r>
            <w:r w:rsidRPr="00F75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научных статей, индексируемых в базах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количество патентов на изобретения, полезные модели, ед.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диссертации (указать тему, этапы подготовки, ФИО научного руководителя/консультанта (при наличии)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монографий (указать тему монографии, количество)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выполнении НИОКР за счет внешнего финансирования, 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оформлении заявки на выполнение НИР на конкурсы РФФИ, РНФ,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число заявок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руководство подготовкой кандидатских/докторских диссертаций (указать ФИО аспиранта/докторанта, тему работы, ожидаемые сроки защиты)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научно-практических мероприятий, участие в научно-практических мероприятиях (наименование мероприятия, сроки, форма участия)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направления научной деятельности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учебной деятельности 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и (или) учебник, ед.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и участие в реализации программ ДПО, количество программ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направления учебной деятельности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круглых столов, мастер-классов, конкурсов для школьников (где, тематика, количество мероприятий)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общественно-профессиональной деятельности</w:t>
            </w:r>
          </w:p>
        </w:tc>
      </w:tr>
      <w:tr w:rsidR="00F750F0" w:rsidRPr="00F750F0" w:rsidTr="00F750F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членство в общественных советах, профессиональных ассоциациях, советах по профессиональным квалификациям, участие в конкурсных комиссиях и т.д.)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квалификации, саморазвитие 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программах повышения квалификации по направлению «________________________________»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стажировки на предприятиях, в организациях (указать наименование предприятия, подразделения, период стажировки)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мастер-классах, тренингах, семинарах по вопросам профессиональной деятельности (наименование, сроки)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новой литературы по профессиональной тематике, посещение библиотеки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онлайн-курсов по направлению __________________________ (наименование университета, количество курсов)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направления деятельности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обязанностей ученого секретаря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куратора студенческой группы, руководство магистерской программой и т.д.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0F0" w:rsidRPr="00F750F0" w:rsidTr="00F75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направления деятельности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F0" w:rsidRPr="00F750F0" w:rsidRDefault="00F750F0" w:rsidP="00F7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0F0" w:rsidRPr="00F750F0" w:rsidRDefault="00F750F0" w:rsidP="00F750F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0F0" w:rsidRPr="00F750F0" w:rsidRDefault="00F750F0" w:rsidP="00F750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50F0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F750F0" w:rsidRPr="00F750F0" w:rsidRDefault="00F750F0" w:rsidP="00F750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F0">
        <w:rPr>
          <w:rFonts w:ascii="Times New Roman" w:hAnsi="Times New Roman" w:cs="Times New Roman"/>
          <w:i/>
          <w:sz w:val="24"/>
          <w:szCs w:val="24"/>
        </w:rPr>
        <w:t xml:space="preserve">1. При составлении плана работы рекомендуется указывать четкие количественные параметры достижения плана, а также срок достижения. </w:t>
      </w:r>
    </w:p>
    <w:p w:rsidR="00F750F0" w:rsidRPr="00F750F0" w:rsidRDefault="00F750F0" w:rsidP="00F750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F0">
        <w:rPr>
          <w:rFonts w:ascii="Times New Roman" w:hAnsi="Times New Roman" w:cs="Times New Roman"/>
          <w:i/>
          <w:sz w:val="24"/>
          <w:szCs w:val="24"/>
        </w:rPr>
        <w:t>2. После успешного прохождения конкурсного отбора или выборов педагогический работник должен фиксировать фактическое выполнение плана работы. Указанный план работы с результатами фактического выполнения необходимо представлять при подаче документов для участия в следующем конкурсном отборе или выборах.</w:t>
      </w:r>
    </w:p>
    <w:p w:rsidR="00251B7B" w:rsidRDefault="00251B7B"/>
    <w:sectPr w:rsidR="00251B7B" w:rsidSect="00F750F0">
      <w:headerReference w:type="default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9F" w:rsidRDefault="003B269F" w:rsidP="00296D3B">
      <w:pPr>
        <w:spacing w:after="0" w:line="240" w:lineRule="auto"/>
      </w:pPr>
      <w:r>
        <w:separator/>
      </w:r>
    </w:p>
  </w:endnote>
  <w:endnote w:type="continuationSeparator" w:id="0">
    <w:p w:rsidR="003B269F" w:rsidRDefault="003B269F" w:rsidP="002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0" w:rsidRDefault="00F750F0">
    <w:pPr>
      <w:pStyle w:val="af1"/>
      <w:jc w:val="right"/>
    </w:pPr>
  </w:p>
  <w:p w:rsidR="00F750F0" w:rsidRDefault="00F750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9F" w:rsidRDefault="003B269F" w:rsidP="00296D3B">
      <w:pPr>
        <w:spacing w:after="0" w:line="240" w:lineRule="auto"/>
      </w:pPr>
      <w:r>
        <w:separator/>
      </w:r>
    </w:p>
  </w:footnote>
  <w:footnote w:type="continuationSeparator" w:id="0">
    <w:p w:rsidR="003B269F" w:rsidRDefault="003B269F" w:rsidP="0029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0" w:rsidRDefault="00F750F0" w:rsidP="00F750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C63"/>
    <w:multiLevelType w:val="multilevel"/>
    <w:tmpl w:val="39EA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8C39B8"/>
    <w:multiLevelType w:val="hybridMultilevel"/>
    <w:tmpl w:val="FF96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200"/>
    <w:multiLevelType w:val="multilevel"/>
    <w:tmpl w:val="3E0A8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B823C9"/>
    <w:multiLevelType w:val="hybridMultilevel"/>
    <w:tmpl w:val="2A9E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70"/>
    <w:multiLevelType w:val="hybridMultilevel"/>
    <w:tmpl w:val="2EE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586"/>
    <w:multiLevelType w:val="hybridMultilevel"/>
    <w:tmpl w:val="B4A0E21C"/>
    <w:lvl w:ilvl="0" w:tplc="1C3CA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B44B58"/>
    <w:multiLevelType w:val="hybridMultilevel"/>
    <w:tmpl w:val="100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B0"/>
    <w:multiLevelType w:val="multilevel"/>
    <w:tmpl w:val="8F94C3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E397B92"/>
    <w:multiLevelType w:val="multilevel"/>
    <w:tmpl w:val="BF361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97011F"/>
    <w:multiLevelType w:val="multilevel"/>
    <w:tmpl w:val="3E0A8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46D1F"/>
    <w:multiLevelType w:val="hybridMultilevel"/>
    <w:tmpl w:val="6F44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5DE5"/>
    <w:multiLevelType w:val="hybridMultilevel"/>
    <w:tmpl w:val="CCD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65D2"/>
    <w:multiLevelType w:val="hybridMultilevel"/>
    <w:tmpl w:val="D4FC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51D"/>
    <w:multiLevelType w:val="hybridMultilevel"/>
    <w:tmpl w:val="2EE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2B9E"/>
    <w:multiLevelType w:val="hybridMultilevel"/>
    <w:tmpl w:val="6DD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E722B"/>
    <w:multiLevelType w:val="hybridMultilevel"/>
    <w:tmpl w:val="4B3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2431"/>
    <w:multiLevelType w:val="multilevel"/>
    <w:tmpl w:val="935CC0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AB93BC7"/>
    <w:multiLevelType w:val="multilevel"/>
    <w:tmpl w:val="E74E37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AEF5BB9"/>
    <w:multiLevelType w:val="multilevel"/>
    <w:tmpl w:val="1A1AD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13D2933"/>
    <w:multiLevelType w:val="multilevel"/>
    <w:tmpl w:val="A5924AF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2C7311A"/>
    <w:multiLevelType w:val="multilevel"/>
    <w:tmpl w:val="CF8E008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2" w15:restartNumberingAfterBreak="0">
    <w:nsid w:val="67BC6494"/>
    <w:multiLevelType w:val="multilevel"/>
    <w:tmpl w:val="B060C8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CC5AE4"/>
    <w:multiLevelType w:val="hybridMultilevel"/>
    <w:tmpl w:val="A2DC67E2"/>
    <w:lvl w:ilvl="0" w:tplc="644878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03FA"/>
    <w:multiLevelType w:val="hybridMultilevel"/>
    <w:tmpl w:val="4B3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E71EA"/>
    <w:multiLevelType w:val="hybridMultilevel"/>
    <w:tmpl w:val="3586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4D1D"/>
    <w:multiLevelType w:val="hybridMultilevel"/>
    <w:tmpl w:val="28FE096A"/>
    <w:lvl w:ilvl="0" w:tplc="C9A087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D155108"/>
    <w:multiLevelType w:val="hybridMultilevel"/>
    <w:tmpl w:val="5AA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97708"/>
    <w:multiLevelType w:val="multilevel"/>
    <w:tmpl w:val="78EA37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7"/>
  </w:num>
  <w:num w:numId="5">
    <w:abstractNumId w:val="0"/>
  </w:num>
  <w:num w:numId="6">
    <w:abstractNumId w:val="25"/>
  </w:num>
  <w:num w:numId="7">
    <w:abstractNumId w:val="15"/>
  </w:num>
  <w:num w:numId="8">
    <w:abstractNumId w:val="6"/>
  </w:num>
  <w:num w:numId="9">
    <w:abstractNumId w:val="11"/>
  </w:num>
  <w:num w:numId="10">
    <w:abstractNumId w:val="28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26"/>
  </w:num>
  <w:num w:numId="16">
    <w:abstractNumId w:val="5"/>
  </w:num>
  <w:num w:numId="17">
    <w:abstractNumId w:val="20"/>
  </w:num>
  <w:num w:numId="18">
    <w:abstractNumId w:val="1"/>
  </w:num>
  <w:num w:numId="19">
    <w:abstractNumId w:val="7"/>
  </w:num>
  <w:num w:numId="20">
    <w:abstractNumId w:val="9"/>
  </w:num>
  <w:num w:numId="21">
    <w:abstractNumId w:val="10"/>
  </w:num>
  <w:num w:numId="22">
    <w:abstractNumId w:val="4"/>
  </w:num>
  <w:num w:numId="23">
    <w:abstractNumId w:val="21"/>
  </w:num>
  <w:num w:numId="24">
    <w:abstractNumId w:val="24"/>
  </w:num>
  <w:num w:numId="25">
    <w:abstractNumId w:val="13"/>
  </w:num>
  <w:num w:numId="26">
    <w:abstractNumId w:val="3"/>
  </w:num>
  <w:num w:numId="27">
    <w:abstractNumId w:val="2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B"/>
    <w:rsid w:val="00251B7B"/>
    <w:rsid w:val="00296D3B"/>
    <w:rsid w:val="003B269F"/>
    <w:rsid w:val="00773B18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671-4AD9-4E0F-9F76-445BECA0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750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F0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750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50F0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750F0"/>
  </w:style>
  <w:style w:type="paragraph" w:styleId="a3">
    <w:name w:val="List Paragraph"/>
    <w:basedOn w:val="a"/>
    <w:uiPriority w:val="34"/>
    <w:qFormat/>
    <w:rsid w:val="00F750F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750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50F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50F0"/>
    <w:rPr>
      <w:vertAlign w:val="superscript"/>
    </w:rPr>
  </w:style>
  <w:style w:type="table" w:styleId="a7">
    <w:name w:val="Table Grid"/>
    <w:basedOn w:val="a1"/>
    <w:uiPriority w:val="39"/>
    <w:rsid w:val="00F7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750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50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50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50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50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50F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7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0F0"/>
  </w:style>
  <w:style w:type="paragraph" w:styleId="af1">
    <w:name w:val="footer"/>
    <w:basedOn w:val="a"/>
    <w:link w:val="af2"/>
    <w:uiPriority w:val="99"/>
    <w:unhideWhenUsed/>
    <w:rsid w:val="00F7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0F0"/>
  </w:style>
  <w:style w:type="paragraph" w:styleId="21">
    <w:name w:val="Body Text 2"/>
    <w:basedOn w:val="a"/>
    <w:link w:val="22"/>
    <w:rsid w:val="00F750F0"/>
    <w:pPr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750F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ddress1">
    <w:name w:val="Address 1"/>
    <w:basedOn w:val="a"/>
    <w:rsid w:val="00F750F0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  <w:lang w:val="en-US"/>
    </w:rPr>
  </w:style>
  <w:style w:type="paragraph" w:customStyle="1" w:styleId="Address2">
    <w:name w:val="Address 2"/>
    <w:basedOn w:val="a"/>
    <w:rsid w:val="00F750F0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  <w:lang w:val="en-US"/>
    </w:rPr>
  </w:style>
  <w:style w:type="paragraph" w:customStyle="1" w:styleId="Achievement">
    <w:name w:val="Achievement"/>
    <w:basedOn w:val="af3"/>
    <w:rsid w:val="00F750F0"/>
    <w:pPr>
      <w:numPr>
        <w:numId w:val="23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SectionTitle">
    <w:name w:val="Section Title"/>
    <w:basedOn w:val="a"/>
    <w:next w:val="a"/>
    <w:autoRedefine/>
    <w:rsid w:val="00F750F0"/>
    <w:pPr>
      <w:spacing w:after="0" w:line="240" w:lineRule="auto"/>
    </w:pPr>
    <w:rPr>
      <w:rFonts w:ascii="Cambria" w:eastAsia="Batang" w:hAnsi="Cambria" w:cs="Arial"/>
      <w:b/>
      <w:spacing w:val="-10"/>
      <w:sz w:val="24"/>
      <w:szCs w:val="24"/>
    </w:rPr>
  </w:style>
  <w:style w:type="paragraph" w:customStyle="1" w:styleId="CompanyName">
    <w:name w:val="Company Name"/>
    <w:basedOn w:val="a"/>
    <w:next w:val="a"/>
    <w:autoRedefine/>
    <w:rsid w:val="00F750F0"/>
    <w:pPr>
      <w:tabs>
        <w:tab w:val="left" w:pos="2187"/>
        <w:tab w:val="right" w:pos="6480"/>
      </w:tabs>
      <w:spacing w:after="0" w:line="240" w:lineRule="auto"/>
    </w:pPr>
    <w:rPr>
      <w:rFonts w:ascii="Arial" w:eastAsia="Batang" w:hAnsi="Arial" w:cs="Times New Roman"/>
      <w:b/>
      <w:i/>
      <w:sz w:val="20"/>
      <w:szCs w:val="20"/>
    </w:rPr>
  </w:style>
  <w:style w:type="character" w:styleId="af4">
    <w:name w:val="Strong"/>
    <w:basedOn w:val="a0"/>
    <w:uiPriority w:val="22"/>
    <w:qFormat/>
    <w:rsid w:val="00F750F0"/>
    <w:rPr>
      <w:b/>
      <w:bCs/>
    </w:rPr>
  </w:style>
  <w:style w:type="paragraph" w:styleId="af3">
    <w:name w:val="Body Text"/>
    <w:basedOn w:val="a"/>
    <w:link w:val="af5"/>
    <w:uiPriority w:val="99"/>
    <w:semiHidden/>
    <w:unhideWhenUsed/>
    <w:rsid w:val="00F750F0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F7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Святская Юлия Анатольевна</dc:creator>
  <cp:keywords/>
  <dc:description/>
  <cp:lastModifiedBy>Святская Юлия Анатольевна</cp:lastModifiedBy>
  <cp:revision>1</cp:revision>
  <dcterms:created xsi:type="dcterms:W3CDTF">2018-02-15T08:02:00Z</dcterms:created>
  <dcterms:modified xsi:type="dcterms:W3CDTF">2018-02-15T08:31:00Z</dcterms:modified>
</cp:coreProperties>
</file>